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b w:val="0"/>
          <w:sz w:val="20"/>
        </w:rPr>
      </w:pPr>
    </w:p>
    <w:p>
      <w:pPr>
        <w:pStyle w:val="BodyText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2"/>
        <w:ind w:left="0"/>
        <w:rPr>
          <w:rFonts w:ascii="Times New Roman"/>
          <w:b w:val="0"/>
          <w:sz w:val="17"/>
        </w:rPr>
      </w:pPr>
    </w:p>
    <w:p>
      <w:pPr>
        <w:pStyle w:val="BodyText"/>
        <w:spacing w:before="21"/>
        <w:rPr>
          <w:b/>
        </w:rPr>
      </w:pPr>
      <w:r>
        <w:rPr>
          <w:b/>
          <w:color w:val="231F20"/>
        </w:rPr>
        <w:t>A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new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version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of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mower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software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has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been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released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for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affected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models:</w:t>
      </w: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BodyText"/>
        <w:tabs>
          <w:tab w:pos="2979" w:val="left" w:leader="none"/>
        </w:tabs>
        <w:spacing w:line="298" w:lineRule="exact" w:before="1"/>
        <w:rPr>
          <w:rFonts w:ascii="Gardena Sans Cond Bold"/>
          <w:b/>
        </w:rPr>
      </w:pPr>
      <w:r>
        <w:rPr>
          <w:rFonts w:ascii="Gardena Sans Cond Bold"/>
          <w:b/>
          <w:color w:val="231F20"/>
        </w:rPr>
        <w:t>Model</w:t>
        <w:tab/>
        <w:t>Serial</w:t>
      </w:r>
      <w:r>
        <w:rPr>
          <w:rFonts w:ascii="Gardena Sans Cond Bold"/>
          <w:b/>
          <w:color w:val="231F20"/>
          <w:spacing w:val="-2"/>
        </w:rPr>
        <w:t> </w:t>
      </w:r>
      <w:r>
        <w:rPr>
          <w:rFonts w:ascii="Gardena Sans Cond Bold"/>
          <w:b/>
          <w:color w:val="231F20"/>
        </w:rPr>
        <w:t>Range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(R100Li)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(R200Li)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SILENO+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(R130Li)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SILENO+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(R160Li)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(R100LiC)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SILENO+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(R130LiC)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SILENO+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(R160LiC)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SILENO+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(R180LiC)</w:t>
        <w:tab/>
        <w:t>All</w:t>
      </w:r>
    </w:p>
    <w:p>
      <w:pPr>
        <w:pStyle w:val="BodyText"/>
        <w:tabs>
          <w:tab w:pos="2979" w:val="left" w:leader="none"/>
        </w:tabs>
        <w:spacing w:line="306" w:lineRule="exac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SILENO+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(R200LiC)</w:t>
        <w:tab/>
        <w:t>All</w:t>
      </w: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BodyText"/>
        <w:rPr>
          <w:rFonts w:ascii="Gardena Sans Cond Bold"/>
          <w:b/>
        </w:rPr>
      </w:pPr>
      <w:r>
        <w:rPr>
          <w:rFonts w:ascii="Gardena Sans Cond Bold"/>
          <w:b/>
          <w:color w:val="00ADBC"/>
        </w:rPr>
        <w:t>The software includes the following</w:t>
      </w:r>
      <w:r>
        <w:rPr>
          <w:rFonts w:ascii="Gardena Sans Cond Bold"/>
          <w:b/>
          <w:color w:val="00ADBC"/>
          <w:spacing w:val="1"/>
        </w:rPr>
        <w:t> </w:t>
      </w:r>
      <w:r>
        <w:rPr>
          <w:rFonts w:ascii="Gardena Sans Cond Bold"/>
          <w:b/>
          <w:color w:val="00ADBC"/>
        </w:rPr>
        <w:t>changes:</w:t>
      </w:r>
    </w:p>
    <w:p>
      <w:pPr>
        <w:pStyle w:val="BodyText"/>
        <w:spacing w:before="2"/>
        <w:ind w:left="0"/>
        <w:rPr>
          <w:rFonts w:ascii="Gardena Sans Cond Bold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6" w:lineRule="exact" w:before="0" w:after="0"/>
        <w:ind w:left="46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Product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improvements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firmware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fixes.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6" w:lineRule="exact" w:before="0" w:after="0"/>
        <w:ind w:left="46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Support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new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model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smart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SILENO+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(R180LiC).</w:t>
      </w:r>
    </w:p>
    <w:p>
      <w:pPr>
        <w:pStyle w:val="BodyText"/>
        <w:spacing w:before="9"/>
        <w:ind w:left="0"/>
        <w:rPr>
          <w:b/>
          <w:sz w:val="18"/>
        </w:rPr>
      </w:pPr>
    </w:p>
    <w:p>
      <w:pPr>
        <w:pStyle w:val="BodyText"/>
        <w:spacing w:before="1"/>
        <w:rPr>
          <w:b/>
        </w:rPr>
      </w:pPr>
      <w:r>
        <w:rPr>
          <w:b/>
          <w:color w:val="231F20"/>
        </w:rPr>
        <w:t>We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recommend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bringing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robotic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lawnmower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up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to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date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with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latest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software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update.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20" w:footer="187" w:top="2640" w:bottom="380" w:left="620" w:right="168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BodyText"/>
        <w:spacing w:before="21"/>
        <w:rPr>
          <w:b/>
        </w:rPr>
      </w:pPr>
      <w:r>
        <w:rPr>
          <w:b/>
          <w:color w:val="231F20"/>
        </w:rPr>
        <w:t>A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new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version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of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mower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software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has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been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released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for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affected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models:</w:t>
      </w: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BodyText"/>
        <w:tabs>
          <w:tab w:pos="2979" w:val="left" w:leader="none"/>
        </w:tabs>
        <w:spacing w:line="298" w:lineRule="exact" w:before="1"/>
        <w:rPr>
          <w:rFonts w:ascii="Gardena Sans Cond Bold"/>
          <w:b/>
        </w:rPr>
      </w:pPr>
      <w:r>
        <w:rPr>
          <w:rFonts w:ascii="Gardena Sans Cond Bold"/>
          <w:b/>
          <w:color w:val="231F20"/>
        </w:rPr>
        <w:t>Model</w:t>
        <w:tab/>
        <w:t>Serial</w:t>
      </w:r>
      <w:r>
        <w:rPr>
          <w:rFonts w:ascii="Gardena Sans Cond Bold"/>
          <w:b/>
          <w:color w:val="231F20"/>
          <w:spacing w:val="-2"/>
        </w:rPr>
        <w:t> </w:t>
      </w:r>
      <w:r>
        <w:rPr>
          <w:rFonts w:ascii="Gardena Sans Cond Bold"/>
          <w:b/>
          <w:color w:val="231F20"/>
        </w:rPr>
        <w:t>Range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(R100Li)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(R200Li)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SILENO+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(R130Li)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SILENO+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(R160Li)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(R100LiC)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SILENO+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(R130LiC)</w:t>
        <w:tab/>
        <w:t>All</w:t>
      </w:r>
    </w:p>
    <w:p>
      <w:pPr>
        <w:pStyle w:val="BodyText"/>
        <w:tabs>
          <w:tab w:pos="2979" w:val="left" w:leader="none"/>
        </w:tabs>
        <w:spacing w:line="288" w:lineRule="exac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SILENO+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(R160LiC)</w:t>
        <w:tab/>
        <w:t>All</w:t>
      </w:r>
    </w:p>
    <w:p>
      <w:pPr>
        <w:pStyle w:val="BodyText"/>
        <w:tabs>
          <w:tab w:pos="2979" w:val="left" w:leader="none"/>
        </w:tabs>
        <w:spacing w:line="306" w:lineRule="exac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SILENO+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(R200LiC)</w:t>
        <w:tab/>
        <w:t>All</w:t>
      </w: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BodyText"/>
        <w:rPr>
          <w:rFonts w:ascii="Gardena Sans Cond Bold"/>
          <w:b/>
        </w:rPr>
      </w:pPr>
      <w:r>
        <w:rPr>
          <w:rFonts w:ascii="Gardena Sans Cond Bold"/>
          <w:b/>
          <w:color w:val="00ADBC"/>
        </w:rPr>
        <w:t>The software includes the following</w:t>
      </w:r>
      <w:r>
        <w:rPr>
          <w:rFonts w:ascii="Gardena Sans Cond Bold"/>
          <w:b/>
          <w:color w:val="00ADBC"/>
          <w:spacing w:val="1"/>
        </w:rPr>
        <w:t> </w:t>
      </w:r>
      <w:r>
        <w:rPr>
          <w:rFonts w:ascii="Gardena Sans Cond Bold"/>
          <w:b/>
          <w:color w:val="00ADBC"/>
        </w:rPr>
        <w:t>changes:</w:t>
      </w:r>
    </w:p>
    <w:p>
      <w:pPr>
        <w:pStyle w:val="BodyText"/>
        <w:spacing w:before="2"/>
        <w:ind w:left="0"/>
        <w:rPr>
          <w:rFonts w:ascii="Gardena Sans Cond Bold"/>
          <w:b/>
          <w:sz w:val="19"/>
        </w:rPr>
      </w:pPr>
    </w:p>
    <w:p>
      <w:pPr>
        <w:pStyle w:val="BodyText"/>
        <w:rPr>
          <w:b/>
        </w:rPr>
      </w:pPr>
      <w:r>
        <w:rPr>
          <w:b/>
          <w:color w:val="231F20"/>
        </w:rPr>
        <w:t>Smart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SILENO:</w:t>
      </w:r>
    </w:p>
    <w:p>
      <w:pPr>
        <w:pStyle w:val="BodyText"/>
        <w:spacing w:before="9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427" w:lineRule="auto" w:before="1" w:after="0"/>
        <w:ind w:left="100" w:right="269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Occasional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error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when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mower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was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standby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longer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time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fixed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now.</w:t>
      </w:r>
      <w:r>
        <w:rPr>
          <w:b/>
          <w:color w:val="231F20"/>
          <w:spacing w:val="-54"/>
          <w:sz w:val="24"/>
        </w:rPr>
        <w:t> </w:t>
      </w:r>
      <w:r>
        <w:rPr>
          <w:b/>
          <w:color w:val="231F20"/>
          <w:sz w:val="24"/>
        </w:rPr>
        <w:t>All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mowers: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5" w:lineRule="exact" w:before="0" w:after="0"/>
        <w:ind w:left="46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Improvements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dealing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with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obstacles.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6" w:lineRule="exact" w:before="0" w:after="0"/>
        <w:ind w:left="460" w:right="0" w:hanging="360"/>
        <w:jc w:val="left"/>
        <w:rPr>
          <w:b/>
          <w:sz w:val="24"/>
        </w:rPr>
      </w:pPr>
      <w:r>
        <w:rPr>
          <w:b/>
          <w:color w:val="231F20"/>
          <w:sz w:val="24"/>
        </w:rPr>
        <w:t>Several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minor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improvements.</w:t>
      </w:r>
    </w:p>
    <w:p>
      <w:pPr>
        <w:pStyle w:val="BodyText"/>
        <w:spacing w:before="9"/>
        <w:ind w:left="0"/>
        <w:rPr>
          <w:b/>
          <w:sz w:val="18"/>
        </w:rPr>
      </w:pPr>
    </w:p>
    <w:p>
      <w:pPr>
        <w:pStyle w:val="BodyText"/>
        <w:rPr>
          <w:b/>
        </w:rPr>
      </w:pPr>
      <w:r>
        <w:rPr>
          <w:b/>
          <w:color w:val="231F20"/>
        </w:rPr>
        <w:t>We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recommend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bringing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robotic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lawnmower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up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to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date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with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latest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software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update.</w:t>
      </w:r>
    </w:p>
    <w:sectPr>
      <w:headerReference w:type="default" r:id="rId7"/>
      <w:footerReference w:type="default" r:id="rId8"/>
      <w:pgSz w:w="11910" w:h="16840"/>
      <w:pgMar w:header="720" w:footer="187" w:top="2640" w:bottom="38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dena Sans Cond Regular">
    <w:altName w:val="Gardena Sans Cond Regular"/>
    <w:charset w:val="0"/>
    <w:family w:val="modern"/>
    <w:pitch w:val="variable"/>
  </w:font>
  <w:font w:name="Gardena Sans Cond Bold">
    <w:altName w:val="Gardena Sans Cond Bol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rect style="position:absolute;margin-left:0pt;margin-top:822.548035pt;width:595.276001pt;height:19.342pt;mso-position-horizontal-relative:page;mso-position-vertical-relative:page;z-index:-15777792" filled="true" fillcolor="#00adbc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rect style="position:absolute;margin-left:0pt;margin-top:822.548035pt;width:595.276001pt;height:19.342pt;mso-position-horizontal-relative:page;mso-position-vertical-relative:page;z-index:-15776256" filled="true" fillcolor="#00adbc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37664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8.370316pt;width:479.55pt;height:54.8pt;mso-position-horizontal-relative:page;mso-position-vertical-relative:page;z-index:-15778304" type="#_x0000_t202" filled="false" stroked="false">
          <v:textbox inset="0,0,0,0">
            <w:txbxContent>
              <w:p>
                <w:pPr>
                  <w:spacing w:line="481" w:lineRule="exact" w:before="0"/>
                  <w:ind w:left="20" w:right="0" w:firstLine="0"/>
                  <w:jc w:val="left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Release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Notes</w:t>
                </w:r>
              </w:p>
              <w:p>
                <w:pPr>
                  <w:spacing w:line="604" w:lineRule="exact" w:before="0"/>
                  <w:ind w:left="20" w:right="0" w:firstLine="0"/>
                  <w:jc w:val="left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Details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Software-Version: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Main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10.40: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March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39200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8.370316pt;width:456.8pt;height:54.8pt;mso-position-horizontal-relative:page;mso-position-vertical-relative:page;z-index:-15776768" type="#_x0000_t202" filled="false" stroked="false">
          <v:textbox inset="0,0,0,0">
            <w:txbxContent>
              <w:p>
                <w:pPr>
                  <w:spacing w:line="481" w:lineRule="exact" w:before="0"/>
                  <w:ind w:left="20" w:right="0" w:firstLine="0"/>
                  <w:jc w:val="left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Release</w:t>
                </w:r>
                <w:r>
                  <w:rPr>
                    <w:rFonts w:ascii="Gardena Sans Cond Bold"/>
                    <w:b/>
                    <w:color w:val="00ADBC"/>
                    <w:spacing w:val="-3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Notes</w:t>
                </w:r>
              </w:p>
              <w:p>
                <w:pPr>
                  <w:spacing w:line="604" w:lineRule="exact" w:before="0"/>
                  <w:ind w:left="20" w:right="0" w:firstLine="0"/>
                  <w:jc w:val="left"/>
                  <w:rPr>
                    <w:rFonts w:ascii="Gardena Sans Cond Bold"/>
                    <w:b/>
                    <w:sz w:val="48"/>
                  </w:rPr>
                </w:pPr>
                <w:r>
                  <w:rPr>
                    <w:rFonts w:ascii="Gardena Sans Cond Bold"/>
                    <w:b/>
                    <w:color w:val="00ADBC"/>
                    <w:sz w:val="48"/>
                  </w:rPr>
                  <w:t>Details</w:t>
                </w:r>
                <w:r>
                  <w:rPr>
                    <w:rFonts w:ascii="Gardena Sans Cond Bold"/>
                    <w:b/>
                    <w:color w:val="00ADBC"/>
                    <w:spacing w:val="-1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Software-Version:</w:t>
                </w:r>
                <w:r>
                  <w:rPr>
                    <w:rFonts w:ascii="Gardena Sans Cond Bold"/>
                    <w:b/>
                    <w:color w:val="00ADBC"/>
                    <w:spacing w:val="-1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Main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10.38:</w:t>
                </w:r>
                <w:r>
                  <w:rPr>
                    <w:rFonts w:ascii="Gardena Sans Cond Bold"/>
                    <w:b/>
                    <w:color w:val="00ADBC"/>
                    <w:spacing w:val="-1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Oct.</w:t>
                </w:r>
                <w:r>
                  <w:rPr>
                    <w:rFonts w:ascii="Gardena Sans Cond Bold"/>
                    <w:b/>
                    <w:color w:val="00ADBC"/>
                    <w:spacing w:val="-2"/>
                    <w:sz w:val="48"/>
                  </w:rPr>
                  <w:t> </w:t>
                </w:r>
                <w:r>
                  <w:rPr>
                    <w:rFonts w:ascii="Gardena Sans Cond Bold"/>
                    <w:b/>
                    <w:color w:val="00ADBC"/>
                    <w:sz w:val="48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0" w:hanging="360"/>
      </w:pPr>
      <w:rPr>
        <w:rFonts w:hint="default" w:ascii="Gardena Sans Cond Regular" w:hAnsi="Gardena Sans Cond Regular" w:eastAsia="Gardena Sans Cond Regular" w:cs="Gardena Sans Cond Regular"/>
        <w:b/>
        <w:bCs/>
        <w:color w:val="231F2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5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5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0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5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0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5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0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dena Sans Cond Regular" w:hAnsi="Gardena Sans Cond Regular" w:eastAsia="Gardena Sans Cond Regular" w:cs="Gardena Sans Cond Regular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ardena Sans Cond Regular" w:hAnsi="Gardena Sans Cond Regular" w:eastAsia="Gardena Sans Cond Regular" w:cs="Gardena Sans Cond Regular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06" w:lineRule="exact"/>
      <w:ind w:left="460" w:hanging="360"/>
    </w:pPr>
    <w:rPr>
      <w:rFonts w:ascii="Gardena Sans Cond Regular" w:hAnsi="Gardena Sans Cond Regular" w:eastAsia="Gardena Sans Cond Regular" w:cs="Gardena Sans Cond Regular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2021-03-23T13:11:58Z</dcterms:created>
  <dcterms:modified xsi:type="dcterms:W3CDTF">2021-03-23T13:11:58Z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2021-03-23T00:00:00Z</vt:filetime>
  </property>
</Properties>
</file>